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5D8C" w:rsidRDefault="006D5D8C">
      <w:pPr>
        <w:rPr>
          <w:rFonts w:ascii="Elementary SF" w:hAnsi="Elementary SF"/>
          <w:sz w:val="32"/>
        </w:rPr>
      </w:pPr>
      <w:r>
        <w:rPr>
          <w:rFonts w:ascii="Elementary SF" w:hAnsi="Elementary SF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8612372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0622B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6pt" to="67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D5D8C">
        <w:rPr>
          <w:rFonts w:ascii="Elementary SF" w:hAnsi="Elementary SF"/>
          <w:sz w:val="32"/>
        </w:rPr>
        <w:t>OCR Information Technologies</w:t>
      </w:r>
    </w:p>
    <w:p w:rsidR="00F611E4" w:rsidRDefault="006D5D8C" w:rsidP="006D5D8C">
      <w:pPr>
        <w:rPr>
          <w:rFonts w:ascii="Elementary SF" w:hAnsi="Elementary SF"/>
          <w:sz w:val="28"/>
        </w:rPr>
      </w:pPr>
      <w:r>
        <w:rPr>
          <w:rFonts w:ascii="Elementary SF" w:hAnsi="Elementary SF"/>
          <w:sz w:val="28"/>
        </w:rPr>
        <w:t>2017 –</w:t>
      </w:r>
      <w:r w:rsidR="00B13EF0">
        <w:rPr>
          <w:rFonts w:ascii="Elementary SF" w:hAnsi="Elementary SF"/>
          <w:sz w:val="28"/>
        </w:rPr>
        <w:t xml:space="preserve"> 2020</w:t>
      </w:r>
      <w:r>
        <w:rPr>
          <w:rFonts w:ascii="Elementary SF" w:hAnsi="Elementary SF"/>
          <w:sz w:val="28"/>
        </w:rPr>
        <w:t xml:space="preserve"> Long Term Plan</w:t>
      </w:r>
    </w:p>
    <w:p w:rsidR="006D5D8C" w:rsidRDefault="006D5D8C" w:rsidP="006D5D8C">
      <w:pPr>
        <w:rPr>
          <w:rFonts w:ascii="Elementary SF" w:hAnsi="Elementary S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D5D8C" w:rsidTr="006D5D8C">
        <w:trPr>
          <w:trHeight w:val="510"/>
        </w:trPr>
        <w:tc>
          <w:tcPr>
            <w:tcW w:w="13948" w:type="dxa"/>
            <w:gridSpan w:val="6"/>
            <w:shd w:val="clear" w:color="auto" w:fill="BFBFBF" w:themeFill="background1" w:themeFillShade="BF"/>
            <w:vAlign w:val="center"/>
          </w:tcPr>
          <w:p w:rsidR="006D5D8C" w:rsidRPr="006D5D8C" w:rsidRDefault="002F425A" w:rsidP="006D5D8C">
            <w:pPr>
              <w:jc w:val="center"/>
              <w:rPr>
                <w:rFonts w:ascii="Elementary SF" w:hAnsi="Elementary SF"/>
                <w:b/>
                <w:sz w:val="28"/>
              </w:rPr>
            </w:pPr>
            <w:r>
              <w:rPr>
                <w:rFonts w:ascii="Elementary SF" w:hAnsi="Elementary SF"/>
                <w:b/>
                <w:sz w:val="28"/>
              </w:rPr>
              <w:t>Year 9</w:t>
            </w:r>
          </w:p>
        </w:tc>
      </w:tr>
      <w:tr w:rsidR="006D5D8C" w:rsidTr="006D5D8C">
        <w:trPr>
          <w:trHeight w:val="48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1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2</w:t>
            </w:r>
          </w:p>
        </w:tc>
      </w:tr>
      <w:tr w:rsidR="002F425A" w:rsidTr="00AC74CF">
        <w:trPr>
          <w:trHeight w:val="1826"/>
        </w:trPr>
        <w:tc>
          <w:tcPr>
            <w:tcW w:w="2324" w:type="dxa"/>
            <w:vAlign w:val="center"/>
          </w:tcPr>
          <w:p w:rsidR="002F425A" w:rsidRDefault="002F425A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Spreadsheet Skills</w:t>
            </w:r>
          </w:p>
        </w:tc>
        <w:tc>
          <w:tcPr>
            <w:tcW w:w="2324" w:type="dxa"/>
            <w:vAlign w:val="center"/>
          </w:tcPr>
          <w:p w:rsidR="002F425A" w:rsidRDefault="002F425A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</w:tc>
        <w:tc>
          <w:tcPr>
            <w:tcW w:w="2325" w:type="dxa"/>
            <w:vAlign w:val="center"/>
          </w:tcPr>
          <w:p w:rsidR="002F425A" w:rsidRDefault="002F425A" w:rsidP="006D5D8C">
            <w:pPr>
              <w:jc w:val="center"/>
              <w:rPr>
                <w:rFonts w:ascii="Elementary SF" w:hAnsi="Elementary SF"/>
                <w:sz w:val="28"/>
              </w:rPr>
            </w:pPr>
          </w:p>
          <w:p w:rsidR="002F425A" w:rsidRDefault="002F425A" w:rsidP="002F425A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Gathering Data</w:t>
            </w:r>
          </w:p>
          <w:p w:rsidR="002F425A" w:rsidRDefault="002F425A" w:rsidP="002F425A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 Security</w:t>
            </w:r>
          </w:p>
          <w:p w:rsidR="002F425A" w:rsidRDefault="002F425A" w:rsidP="006D5D8C">
            <w:pPr>
              <w:jc w:val="center"/>
              <w:rPr>
                <w:rFonts w:ascii="Elementary SF" w:hAnsi="Elementary SF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2F425A" w:rsidRDefault="002F425A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Spreadsheet Skills</w:t>
            </w:r>
          </w:p>
        </w:tc>
        <w:tc>
          <w:tcPr>
            <w:tcW w:w="4650" w:type="dxa"/>
            <w:gridSpan w:val="2"/>
            <w:vAlign w:val="center"/>
          </w:tcPr>
          <w:p w:rsidR="002F425A" w:rsidRDefault="002F425A" w:rsidP="0091667A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Databases</w:t>
            </w:r>
          </w:p>
        </w:tc>
      </w:tr>
    </w:tbl>
    <w:p w:rsidR="006D5D8C" w:rsidRDefault="006D5D8C" w:rsidP="006D5D8C">
      <w:pPr>
        <w:rPr>
          <w:rFonts w:ascii="Elementary SF" w:hAnsi="Elementary S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C4A3C" w:rsidTr="00F13C2D">
        <w:trPr>
          <w:trHeight w:val="510"/>
        </w:trPr>
        <w:tc>
          <w:tcPr>
            <w:tcW w:w="13948" w:type="dxa"/>
            <w:gridSpan w:val="6"/>
            <w:shd w:val="clear" w:color="auto" w:fill="BFBFBF" w:themeFill="background1" w:themeFillShade="BF"/>
            <w:vAlign w:val="center"/>
          </w:tcPr>
          <w:p w:rsidR="001C4A3C" w:rsidRPr="006D5D8C" w:rsidRDefault="002F425A" w:rsidP="00F13C2D">
            <w:pPr>
              <w:jc w:val="center"/>
              <w:rPr>
                <w:rFonts w:ascii="Elementary SF" w:hAnsi="Elementary SF"/>
                <w:b/>
                <w:sz w:val="28"/>
              </w:rPr>
            </w:pPr>
            <w:r>
              <w:rPr>
                <w:rFonts w:ascii="Elementary SF" w:hAnsi="Elementary SF"/>
                <w:b/>
                <w:sz w:val="28"/>
              </w:rPr>
              <w:t>Year 10</w:t>
            </w:r>
          </w:p>
        </w:tc>
      </w:tr>
      <w:tr w:rsidR="001C4A3C" w:rsidTr="00F13C2D">
        <w:trPr>
          <w:trHeight w:val="48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1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2</w:t>
            </w:r>
          </w:p>
        </w:tc>
      </w:tr>
      <w:tr w:rsidR="002F425A" w:rsidTr="00C61607">
        <w:trPr>
          <w:trHeight w:val="1826"/>
        </w:trPr>
        <w:tc>
          <w:tcPr>
            <w:tcW w:w="2324" w:type="dxa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Presenting &amp; Evaluating Solutions</w:t>
            </w:r>
          </w:p>
        </w:tc>
        <w:tc>
          <w:tcPr>
            <w:tcW w:w="2324" w:type="dxa"/>
            <w:vAlign w:val="center"/>
          </w:tcPr>
          <w:p w:rsidR="002F425A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  <w:p w:rsidR="00D46222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Spreadsheets</w:t>
            </w:r>
          </w:p>
          <w:p w:rsidR="00D46222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Presenting Solutions</w:t>
            </w:r>
          </w:p>
        </w:tc>
        <w:tc>
          <w:tcPr>
            <w:tcW w:w="2325" w:type="dxa"/>
            <w:vAlign w:val="center"/>
          </w:tcPr>
          <w:p w:rsidR="00D46222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  <w:p w:rsidR="00D46222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Databases</w:t>
            </w:r>
          </w:p>
          <w:p w:rsidR="002F425A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Presenting Solutions</w:t>
            </w:r>
            <w:r w:rsidR="002F425A">
              <w:rPr>
                <w:rFonts w:ascii="Elementary SF" w:hAnsi="Elementary SF"/>
                <w:sz w:val="28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2F425A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Practice NEA</w:t>
            </w:r>
          </w:p>
        </w:tc>
        <w:tc>
          <w:tcPr>
            <w:tcW w:w="2325" w:type="dxa"/>
            <w:vAlign w:val="center"/>
          </w:tcPr>
          <w:p w:rsidR="002F425A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Practice NEA</w:t>
            </w:r>
          </w:p>
        </w:tc>
        <w:tc>
          <w:tcPr>
            <w:tcW w:w="2325" w:type="dxa"/>
            <w:vAlign w:val="center"/>
          </w:tcPr>
          <w:p w:rsidR="002F425A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R013 - NEA</w:t>
            </w:r>
          </w:p>
        </w:tc>
      </w:tr>
    </w:tbl>
    <w:p w:rsidR="006D5D8C" w:rsidRDefault="006D5D8C" w:rsidP="006D5D8C">
      <w:pPr>
        <w:rPr>
          <w:rFonts w:ascii="Elementary SF" w:hAnsi="Elementary SF"/>
          <w:sz w:val="28"/>
        </w:rPr>
      </w:pPr>
    </w:p>
    <w:p w:rsidR="002F425A" w:rsidRDefault="002F425A" w:rsidP="006D5D8C">
      <w:pPr>
        <w:rPr>
          <w:rFonts w:ascii="Elementary SF" w:hAnsi="Elementary S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F425A" w:rsidTr="00F13C2D">
        <w:trPr>
          <w:trHeight w:val="510"/>
        </w:trPr>
        <w:tc>
          <w:tcPr>
            <w:tcW w:w="13948" w:type="dxa"/>
            <w:gridSpan w:val="6"/>
            <w:shd w:val="clear" w:color="auto" w:fill="BFBFBF" w:themeFill="background1" w:themeFillShade="BF"/>
            <w:vAlign w:val="center"/>
          </w:tcPr>
          <w:p w:rsidR="002F425A" w:rsidRPr="006D5D8C" w:rsidRDefault="00D46222" w:rsidP="00F13C2D">
            <w:pPr>
              <w:jc w:val="center"/>
              <w:rPr>
                <w:rFonts w:ascii="Elementary SF" w:hAnsi="Elementary SF"/>
                <w:b/>
                <w:sz w:val="28"/>
              </w:rPr>
            </w:pPr>
            <w:r>
              <w:rPr>
                <w:rFonts w:ascii="Elementary SF" w:hAnsi="Elementary SF"/>
                <w:b/>
                <w:sz w:val="28"/>
              </w:rPr>
              <w:lastRenderedPageBreak/>
              <w:t>Year 11</w:t>
            </w:r>
          </w:p>
        </w:tc>
      </w:tr>
      <w:tr w:rsidR="002F425A" w:rsidTr="00F13C2D">
        <w:trPr>
          <w:trHeight w:val="48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1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2</w:t>
            </w:r>
          </w:p>
        </w:tc>
      </w:tr>
      <w:tr w:rsidR="002F425A" w:rsidTr="00F13C2D">
        <w:trPr>
          <w:trHeight w:val="1826"/>
        </w:trPr>
        <w:tc>
          <w:tcPr>
            <w:tcW w:w="4648" w:type="dxa"/>
            <w:gridSpan w:val="2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R013 - NEA</w:t>
            </w:r>
          </w:p>
        </w:tc>
        <w:tc>
          <w:tcPr>
            <w:tcW w:w="2325" w:type="dxa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Exam Preparation</w:t>
            </w:r>
          </w:p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 Collection</w:t>
            </w:r>
          </w:p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 xml:space="preserve">Data Security </w:t>
            </w:r>
          </w:p>
        </w:tc>
        <w:tc>
          <w:tcPr>
            <w:tcW w:w="2325" w:type="dxa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Exam Preparation</w:t>
            </w:r>
          </w:p>
        </w:tc>
        <w:tc>
          <w:tcPr>
            <w:tcW w:w="2325" w:type="dxa"/>
            <w:vAlign w:val="center"/>
          </w:tcPr>
          <w:p w:rsidR="002F425A" w:rsidRDefault="00D46222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Exam</w:t>
            </w:r>
          </w:p>
        </w:tc>
        <w:tc>
          <w:tcPr>
            <w:tcW w:w="2325" w:type="dxa"/>
            <w:vAlign w:val="center"/>
          </w:tcPr>
          <w:p w:rsidR="002F425A" w:rsidRDefault="002F425A" w:rsidP="00F13C2D">
            <w:pPr>
              <w:jc w:val="center"/>
              <w:rPr>
                <w:rFonts w:ascii="Elementary SF" w:hAnsi="Elementary SF"/>
                <w:sz w:val="28"/>
              </w:rPr>
            </w:pPr>
          </w:p>
        </w:tc>
      </w:tr>
    </w:tbl>
    <w:p w:rsidR="002F425A" w:rsidRDefault="002F425A" w:rsidP="006D5D8C">
      <w:pPr>
        <w:rPr>
          <w:rFonts w:ascii="Elementary SF" w:hAnsi="Elementary SF"/>
          <w:sz w:val="28"/>
        </w:rPr>
      </w:pPr>
    </w:p>
    <w:p w:rsidR="006D5D8C" w:rsidRPr="006D5D8C" w:rsidRDefault="006D5D8C" w:rsidP="006D5D8C">
      <w:pPr>
        <w:rPr>
          <w:rFonts w:ascii="Elementary SF" w:hAnsi="Elementary SF"/>
          <w:sz w:val="28"/>
        </w:rPr>
      </w:pPr>
    </w:p>
    <w:sectPr w:rsidR="006D5D8C" w:rsidRPr="006D5D8C" w:rsidSect="006D5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mentary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C"/>
    <w:rsid w:val="001C4A3C"/>
    <w:rsid w:val="002F425A"/>
    <w:rsid w:val="006D5D8C"/>
    <w:rsid w:val="0091667A"/>
    <w:rsid w:val="009C5396"/>
    <w:rsid w:val="00B13EF0"/>
    <w:rsid w:val="00B96EDA"/>
    <w:rsid w:val="00D46222"/>
    <w:rsid w:val="00DC560F"/>
    <w:rsid w:val="00E82A7D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AD10-4102-4625-A0A6-485BFDE1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550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Entwistle</dc:creator>
  <cp:keywords/>
  <dc:description/>
  <cp:lastModifiedBy>Caroline Sephton</cp:lastModifiedBy>
  <cp:revision>2</cp:revision>
  <dcterms:created xsi:type="dcterms:W3CDTF">2017-11-08T12:32:00Z</dcterms:created>
  <dcterms:modified xsi:type="dcterms:W3CDTF">2017-11-08T12:32:00Z</dcterms:modified>
</cp:coreProperties>
</file>